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ind w:firstLine="883" w:firstLineChars="20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智慧课堂，学生自主成长的乐园</w:t>
      </w:r>
    </w:p>
    <w:p>
      <w:pPr>
        <w:spacing w:line="560" w:lineRule="exact"/>
        <w:ind w:firstLine="643" w:firstLineChars="200"/>
        <w:rPr>
          <w:rFonts w:ascii="黑体" w:hAnsi="黑体" w:eastAsia="黑体"/>
          <w:b/>
          <w:sz w:val="32"/>
          <w:szCs w:val="32"/>
        </w:rPr>
      </w:pPr>
      <w:r>
        <w:rPr>
          <w:rFonts w:ascii="黑体" w:hAnsi="黑体" w:eastAsia="黑体"/>
          <w:b/>
          <w:sz w:val="32"/>
          <w:szCs w:val="32"/>
        </w:rPr>
        <w:t>一、</w:t>
      </w:r>
      <w:r>
        <w:rPr>
          <w:rFonts w:hint="eastAsia" w:ascii="黑体" w:hAnsi="黑体" w:eastAsia="黑体"/>
          <w:b/>
          <w:sz w:val="32"/>
          <w:szCs w:val="32"/>
        </w:rPr>
        <w:t>“</w:t>
      </w:r>
      <w:r>
        <w:rPr>
          <w:rFonts w:ascii="黑体" w:hAnsi="黑体" w:eastAsia="黑体"/>
          <w:b/>
          <w:sz w:val="32"/>
          <w:szCs w:val="32"/>
        </w:rPr>
        <w:t>智慧课堂”是什么?</w:t>
      </w:r>
    </w:p>
    <w:p>
      <w:pPr>
        <w:spacing w:line="560" w:lineRule="exact"/>
        <w:ind w:firstLine="640" w:firstLineChars="200"/>
        <w:rPr>
          <w:rFonts w:ascii="仿宋" w:hAnsi="仿宋" w:eastAsia="仿宋"/>
          <w:sz w:val="32"/>
          <w:szCs w:val="32"/>
        </w:rPr>
      </w:pPr>
      <w:bookmarkStart w:id="0" w:name="_GoBack"/>
      <w:bookmarkEnd w:id="0"/>
      <w:r>
        <w:rPr>
          <w:rFonts w:hint="eastAsia" w:ascii="仿宋" w:hAnsi="仿宋" w:eastAsia="仿宋"/>
          <w:sz w:val="32"/>
          <w:szCs w:val="32"/>
        </w:rPr>
        <w:t>智慧课堂是国家教育部十三五规划中提出为实现教育信息化“三通两平台”中“人人通”的应用及普及，而大力实践和推广的信息化教学模式。智慧课堂依托平板电脑达到“人人通”运用，充分体现教学的自主性、高效性、互动性，实现了课前导学自主式预习、课中趣味互动教学、课后高效训练及微课程作业辅导等核心功能。</w:t>
      </w:r>
    </w:p>
    <w:p>
      <w:pPr>
        <w:spacing w:line="560" w:lineRule="exact"/>
        <w:ind w:firstLine="643" w:firstLineChars="200"/>
        <w:rPr>
          <w:rFonts w:ascii="黑体" w:hAnsi="黑体" w:eastAsia="黑体"/>
          <w:b/>
          <w:sz w:val="32"/>
          <w:szCs w:val="32"/>
        </w:rPr>
      </w:pPr>
      <w:r>
        <w:rPr>
          <w:rFonts w:ascii="黑体" w:hAnsi="黑体" w:eastAsia="黑体"/>
          <w:b/>
          <w:sz w:val="32"/>
          <w:szCs w:val="32"/>
        </w:rPr>
        <w:t>二、</w:t>
      </w:r>
      <w:r>
        <w:rPr>
          <w:rFonts w:hint="eastAsia" w:ascii="黑体" w:hAnsi="黑体" w:eastAsia="黑体"/>
          <w:b/>
          <w:sz w:val="32"/>
          <w:szCs w:val="32"/>
        </w:rPr>
        <w:t>“</w:t>
      </w:r>
      <w:r>
        <w:rPr>
          <w:rFonts w:ascii="黑体" w:hAnsi="黑体" w:eastAsia="黑体"/>
          <w:b/>
          <w:sz w:val="32"/>
          <w:szCs w:val="32"/>
        </w:rPr>
        <w:t>智慧课堂”能为孩子的学习解决哪些问题?</w:t>
      </w:r>
    </w:p>
    <w:p>
      <w:pPr>
        <w:spacing w:line="560" w:lineRule="exact"/>
        <w:ind w:firstLine="643" w:firstLineChars="200"/>
        <w:rPr>
          <w:rFonts w:ascii="仿宋" w:hAnsi="仿宋" w:eastAsia="仿宋"/>
          <w:sz w:val="32"/>
          <w:szCs w:val="32"/>
        </w:rPr>
      </w:pPr>
      <w:r>
        <w:rPr>
          <w:rFonts w:hint="eastAsia" w:ascii="楷体" w:hAnsi="楷体" w:eastAsia="楷体"/>
          <w:b/>
          <w:sz w:val="32"/>
          <w:szCs w:val="32"/>
        </w:rPr>
        <w:t>1. 课前预习更高效。</w:t>
      </w:r>
      <w:r>
        <w:rPr>
          <w:rFonts w:hint="eastAsia" w:ascii="仿宋" w:hAnsi="仿宋" w:eastAsia="仿宋"/>
          <w:sz w:val="32"/>
          <w:szCs w:val="32"/>
        </w:rPr>
        <w:t>预习是最高效的自主学习，可以极大的培养学生的学习兴趣，智慧课堂班通过老师提前推送预习指导、预习检测；学生及时预习，反馈预习情况；同时将不太理解的内容，发送至留言区，这样老师能更清楚地掌握预习过程学生的疑难点，合理配置课堂教学内容，确实做到以学定教,</w:t>
      </w:r>
      <w:r>
        <w:rPr>
          <w:rFonts w:ascii="仿宋" w:hAnsi="仿宋" w:eastAsia="仿宋"/>
          <w:sz w:val="32"/>
          <w:szCs w:val="32"/>
        </w:rPr>
        <w:t>真正保证教师课堂教学有的放矢。</w:t>
      </w:r>
    </w:p>
    <w:p>
      <w:pPr>
        <w:spacing w:line="560" w:lineRule="exact"/>
        <w:ind w:firstLine="643" w:firstLineChars="200"/>
        <w:rPr>
          <w:rFonts w:ascii="仿宋" w:hAnsi="仿宋" w:eastAsia="仿宋"/>
          <w:sz w:val="32"/>
          <w:szCs w:val="32"/>
        </w:rPr>
      </w:pPr>
      <w:r>
        <w:rPr>
          <w:rFonts w:hint="eastAsia" w:ascii="楷体" w:hAnsi="楷体" w:eastAsia="楷体"/>
          <w:b/>
          <w:sz w:val="32"/>
          <w:szCs w:val="32"/>
        </w:rPr>
        <w:t>2.反馈检测更快捷。</w:t>
      </w:r>
      <w:r>
        <w:rPr>
          <w:rFonts w:hint="eastAsia" w:ascii="仿宋" w:hAnsi="仿宋" w:eastAsia="仿宋"/>
          <w:sz w:val="32"/>
          <w:szCs w:val="32"/>
        </w:rPr>
        <w:t>传统课堂的回答问题采用学生代表发言，只能关注到部分的同学，不便于老师了解整个课堂学情。智慧课堂的限时检测，自动统计功能可以将上课学习的数学习题、英语、历史知识等，设计为课前预习题，直接推送到学生的平板上，由学生在5至10分钟内完成检测；也可以将设置的检测题及时作为课堂练习推送完成，平板内置统计功能可以即时的将学生的做题情况进行统计，老师能清楚的知道预习情况和课堂重难点掌握情况，缩短了反馈时间，让师生的教学更加有针对性，有的放矢，避免了盲目性和无效性。</w:t>
      </w:r>
    </w:p>
    <w:p>
      <w:pPr>
        <w:spacing w:line="560" w:lineRule="exact"/>
        <w:ind w:firstLine="643" w:firstLineChars="200"/>
        <w:rPr>
          <w:rFonts w:ascii="仿宋" w:hAnsi="仿宋" w:eastAsia="仿宋"/>
          <w:sz w:val="32"/>
          <w:szCs w:val="32"/>
        </w:rPr>
      </w:pPr>
      <w:r>
        <w:rPr>
          <w:rFonts w:hint="eastAsia" w:ascii="楷体" w:hAnsi="楷体" w:eastAsia="楷体"/>
          <w:b/>
          <w:sz w:val="32"/>
          <w:szCs w:val="32"/>
        </w:rPr>
        <w:t>3．分层次教学更科学。</w:t>
      </w:r>
      <w:r>
        <w:rPr>
          <w:rFonts w:hint="eastAsia" w:ascii="仿宋" w:hAnsi="仿宋" w:eastAsia="仿宋"/>
          <w:sz w:val="32"/>
          <w:szCs w:val="32"/>
        </w:rPr>
        <w:t>智慧课堂的任务单功能使分层次教学更具针对性。主要用于早读、家庭作业，可以提前以任务单的形式分层次推送，让学生结合自己的情况选择安排学习内容，有了选择就有了主动性，学生学习的自主性就会有明显的提高。对于学习而言没有比兴趣和信心更加有效了。</w:t>
      </w:r>
    </w:p>
    <w:p>
      <w:pPr>
        <w:spacing w:line="560" w:lineRule="exact"/>
        <w:ind w:firstLine="643" w:firstLineChars="200"/>
        <w:rPr>
          <w:rFonts w:ascii="仿宋" w:hAnsi="仿宋" w:eastAsia="仿宋"/>
          <w:sz w:val="32"/>
          <w:szCs w:val="32"/>
        </w:rPr>
      </w:pPr>
      <w:r>
        <w:rPr>
          <w:rFonts w:hint="eastAsia" w:ascii="楷体" w:hAnsi="楷体" w:eastAsia="楷体"/>
          <w:b/>
          <w:sz w:val="32"/>
          <w:szCs w:val="32"/>
        </w:rPr>
        <w:t>4．课堂练习更精准。</w:t>
      </w:r>
      <w:r>
        <w:rPr>
          <w:rFonts w:hint="eastAsia" w:ascii="仿宋" w:hAnsi="仿宋" w:eastAsia="仿宋"/>
          <w:sz w:val="32"/>
          <w:szCs w:val="32"/>
        </w:rPr>
        <w:t>可以订制快题功能，通过在海量题库中自主精选习题，有针对性的即时推送。这个功能充分发挥了随手拍的功能，使备课更加高效便捷。“即拍即送”是最大的特点，在备课过程中，教师对于手边的资料中结合课堂的情况，选择好的习题，拍摄后及时发送到快题功能区，同学们有针对性的练习，极大地提高了学生的学习效果。简捷高效应该是互联网状态下追求的高效学习方式。</w:t>
      </w:r>
    </w:p>
    <w:p>
      <w:pPr>
        <w:spacing w:line="560" w:lineRule="exact"/>
        <w:ind w:firstLine="643" w:firstLineChars="200"/>
        <w:rPr>
          <w:rFonts w:ascii="仿宋" w:hAnsi="仿宋" w:eastAsia="仿宋"/>
          <w:sz w:val="32"/>
          <w:szCs w:val="32"/>
        </w:rPr>
      </w:pPr>
      <w:r>
        <w:rPr>
          <w:rFonts w:hint="eastAsia" w:ascii="楷体" w:hAnsi="楷体" w:eastAsia="楷体"/>
          <w:b/>
          <w:sz w:val="32"/>
          <w:szCs w:val="32"/>
        </w:rPr>
        <w:t>5．关注到每个孩子的成长。</w:t>
      </w:r>
      <w:r>
        <w:rPr>
          <w:rFonts w:ascii="仿宋" w:hAnsi="仿宋" w:eastAsia="仿宋"/>
          <w:sz w:val="32"/>
          <w:szCs w:val="32"/>
        </w:rPr>
        <w:t>智慧课堂能收集学生在每一节课、每一天的作业、每一次测验中</w:t>
      </w:r>
      <w:r>
        <w:rPr>
          <w:rFonts w:hint="eastAsia" w:ascii="仿宋" w:hAnsi="仿宋" w:eastAsia="仿宋"/>
          <w:sz w:val="32"/>
          <w:szCs w:val="32"/>
        </w:rPr>
        <w:t>所</w:t>
      </w:r>
      <w:r>
        <w:rPr>
          <w:rFonts w:ascii="仿宋" w:hAnsi="仿宋" w:eastAsia="仿宋"/>
          <w:sz w:val="32"/>
          <w:szCs w:val="32"/>
        </w:rPr>
        <w:t>产生的各知识点的数据并完整不落的收集到教师机中，更好地帮助老师了解到每个学生学习的具体问题所在，实现以学定教、因材施教，保证每个学生都能得到最充分及时</w:t>
      </w:r>
      <w:r>
        <w:rPr>
          <w:rFonts w:hint="eastAsia" w:ascii="仿宋" w:hAnsi="仿宋" w:eastAsia="仿宋"/>
          <w:sz w:val="32"/>
          <w:szCs w:val="32"/>
        </w:rPr>
        <w:t>的</w:t>
      </w:r>
      <w:r>
        <w:rPr>
          <w:rFonts w:ascii="仿宋" w:hAnsi="仿宋" w:eastAsia="仿宋"/>
          <w:sz w:val="32"/>
          <w:szCs w:val="32"/>
        </w:rPr>
        <w:t>关注。</w:t>
      </w:r>
    </w:p>
    <w:p>
      <w:pPr>
        <w:spacing w:line="560" w:lineRule="exact"/>
        <w:ind w:firstLine="643" w:firstLineChars="200"/>
        <w:rPr>
          <w:rFonts w:ascii="仿宋" w:hAnsi="仿宋" w:eastAsia="仿宋"/>
          <w:sz w:val="32"/>
          <w:szCs w:val="32"/>
        </w:rPr>
      </w:pPr>
      <w:r>
        <w:rPr>
          <w:rFonts w:hint="eastAsia" w:ascii="楷体" w:hAnsi="楷体" w:eastAsia="楷体"/>
          <w:b/>
          <w:sz w:val="32"/>
          <w:szCs w:val="32"/>
        </w:rPr>
        <w:t>6．积累错题，补好学习短板。</w:t>
      </w:r>
      <w:r>
        <w:rPr>
          <w:rFonts w:hint="eastAsia" w:ascii="仿宋" w:hAnsi="仿宋" w:eastAsia="仿宋"/>
          <w:sz w:val="32"/>
          <w:szCs w:val="32"/>
        </w:rPr>
        <w:t>学习中我们会发现经常在一个地方跌倒，错误的正是一直出错的地方。我们在各科的教学中充分使用内置的“纠错本”功能，在平板上答题过后，对于出错的环节，自动统计进行纠错，自动收集学生错题，智能统计分析，提供科学的训练方案。学生做错的试题会自动收录至错题集，还可以通过拍照采集错题，通过错题归类、错误原因标注对错题进行深入整理，错题数据保存至学校服务器，在中高考中可以进行有的放矢的复习演练，杜绝一错再错。</w:t>
      </w:r>
    </w:p>
    <w:p>
      <w:pPr>
        <w:spacing w:line="560" w:lineRule="exact"/>
        <w:ind w:firstLine="643" w:firstLineChars="200"/>
        <w:rPr>
          <w:rFonts w:ascii="仿宋" w:hAnsi="仿宋" w:eastAsia="仿宋"/>
          <w:sz w:val="32"/>
          <w:szCs w:val="32"/>
        </w:rPr>
      </w:pPr>
      <w:r>
        <w:rPr>
          <w:rFonts w:hint="eastAsia" w:ascii="楷体" w:hAnsi="楷体" w:eastAsia="楷体"/>
          <w:b/>
          <w:sz w:val="32"/>
          <w:szCs w:val="32"/>
        </w:rPr>
        <w:t>7.学习更自主，方式更轻松。</w:t>
      </w:r>
      <w:r>
        <w:rPr>
          <w:rFonts w:hint="eastAsia" w:ascii="仿宋" w:hAnsi="仿宋" w:eastAsia="仿宋"/>
          <w:sz w:val="32"/>
          <w:szCs w:val="32"/>
        </w:rPr>
        <w:t>在线答疑功能，通过线下的互相帮助，让学习更加自由、自主。在这里可以由学生提出对自己的疑惑，学生互相解答、讨论、思考，老师也可以适当地介入指导。同学们完全在宽松的氛围中开展学习活动，更重要的是一个交流和沟通的平台。语文老师抛出“语文成绩下降的原因”，大家各抒己见；学科代表谈经验，这里成为了一个移动的教室，成了大家自由交流的平台，形成生活中的课堂。</w:t>
      </w:r>
    </w:p>
    <w:p>
      <w:pPr>
        <w:spacing w:line="560" w:lineRule="exact"/>
        <w:ind w:firstLine="643" w:firstLineChars="200"/>
        <w:rPr>
          <w:rFonts w:ascii="仿宋" w:hAnsi="仿宋" w:eastAsia="仿宋"/>
          <w:sz w:val="32"/>
          <w:szCs w:val="32"/>
        </w:rPr>
      </w:pPr>
      <w:r>
        <w:rPr>
          <w:rFonts w:hint="eastAsia" w:ascii="楷体" w:hAnsi="楷体" w:eastAsia="楷体"/>
          <w:b/>
          <w:sz w:val="32"/>
          <w:szCs w:val="32"/>
        </w:rPr>
        <w:t xml:space="preserve"> 8．随时检测，效果明显。</w:t>
      </w:r>
      <w:r>
        <w:rPr>
          <w:rFonts w:hint="eastAsia" w:ascii="仿宋" w:hAnsi="仿宋" w:eastAsia="仿宋"/>
          <w:sz w:val="32"/>
          <w:szCs w:val="32"/>
        </w:rPr>
        <w:t>智慧课堂中的快速组卷功能，充分依托海量资源，进行高效地检测。学校都会录入一些优质资源，方便灵活地组题，推送，根据单元和阶段的重点进行，迅速快捷，以考促练，以考导学。学习是动手实践的过程，这一点得到了完美的体现。</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 xml:space="preserve"> 三、家长疑问解答</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1.</w:t>
      </w:r>
      <w:r>
        <w:rPr>
          <w:rFonts w:ascii="楷体" w:hAnsi="楷体" w:eastAsia="楷体"/>
          <w:b/>
          <w:sz w:val="32"/>
          <w:szCs w:val="32"/>
        </w:rPr>
        <w:t>智慧课堂能提高孩子的成绩吗？</w:t>
      </w:r>
    </w:p>
    <w:p>
      <w:pPr>
        <w:spacing w:line="560" w:lineRule="exact"/>
        <w:ind w:firstLine="640" w:firstLineChars="200"/>
        <w:rPr>
          <w:rFonts w:ascii="仿宋" w:hAnsi="仿宋" w:eastAsia="仿宋"/>
          <w:sz w:val="32"/>
          <w:szCs w:val="32"/>
        </w:rPr>
      </w:pPr>
      <w:r>
        <w:rPr>
          <w:rFonts w:ascii="仿宋" w:hAnsi="仿宋" w:eastAsia="仿宋"/>
          <w:sz w:val="32"/>
          <w:szCs w:val="32"/>
        </w:rPr>
        <w:t>课前，智慧课堂让老师更了解孩子的知识薄弱点，做到有的放矢；课中，通过教师端与学生端的互联互通，实时互动，老师向学生推送题目后，可以一目了然的了解到班上每位学生的答题情况：哪些同学已答题、哪些同学未答题、哪些同学对、哪些同学错，智慧课堂系统会同步生成各种数据，让老师及时清楚的了解同学们的答题情况及对课堂中知识点的掌握情况并及时讲解</w:t>
      </w:r>
      <w:r>
        <w:rPr>
          <w:rFonts w:hint="eastAsia" w:ascii="仿宋" w:hAnsi="仿宋" w:eastAsia="仿宋"/>
          <w:sz w:val="32"/>
          <w:szCs w:val="32"/>
        </w:rPr>
        <w:t>；课后可通过自我检测等功能进行自主学习。这样，减轻了学生的负担，使学习更加自主，高效。</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2.智慧课堂使用平板过多会影响孩子视力吗？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智慧课堂上的平板作来教学辅助的重要手段，用于在线做题、统计、上传、服务等辅助功能，使用时间有具体的限制。</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3.智慧课堂会让孩子上网瘾吗？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智慧课堂所用平板有绿色过滤功能，不安装第三方软件，由合作厂家进行定期维护售后，每学期进行刷新升级。完全服务于学生的学习，不要有此方面担心。</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4.智慧课堂的进度和普通课堂的进度一样吗？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智慧课堂和普通课堂的教学进度统一进行，参加学校开展的各项教学测试和评比活动。</w:t>
      </w:r>
    </w:p>
    <w:p>
      <w:pPr>
        <w:spacing w:line="560" w:lineRule="exact"/>
        <w:ind w:firstLine="640" w:firstLineChars="200"/>
        <w:rPr>
          <w:rFonts w:asciiTheme="majorEastAsia" w:hAnsiTheme="majorEastAsia" w:eastAsiaTheme="majorEastAsia"/>
          <w:sz w:val="32"/>
          <w:szCs w:val="32"/>
        </w:rPr>
      </w:pPr>
    </w:p>
    <w:p>
      <w:pPr>
        <w:spacing w:line="520" w:lineRule="exact"/>
        <w:ind w:firstLine="640" w:firstLineChars="200"/>
        <w:rPr>
          <w:rFonts w:asciiTheme="majorEastAsia" w:hAnsiTheme="majorEastAsia" w:eastAsiaTheme="majorEastAsia"/>
          <w:sz w:val="32"/>
          <w:szCs w:val="32"/>
        </w:rPr>
      </w:pPr>
    </w:p>
    <w:p>
      <w:pPr>
        <w:spacing w:line="520" w:lineRule="exact"/>
        <w:ind w:firstLine="640" w:firstLineChars="200"/>
        <w:rPr>
          <w:rFonts w:asciiTheme="majorEastAsia" w:hAnsiTheme="majorEastAsia" w:eastAsiaTheme="majorEastAsia"/>
          <w:sz w:val="32"/>
          <w:szCs w:val="32"/>
        </w:rPr>
      </w:pPr>
    </w:p>
    <w:p>
      <w:pPr>
        <w:spacing w:line="520" w:lineRule="exact"/>
        <w:ind w:firstLine="640" w:firstLineChars="200"/>
        <w:rPr>
          <w:rFonts w:asciiTheme="majorEastAsia" w:hAnsiTheme="majorEastAsia" w:eastAsiaTheme="majorEastAsia"/>
          <w:sz w:val="32"/>
          <w:szCs w:val="32"/>
        </w:rPr>
      </w:pPr>
    </w:p>
    <w:p>
      <w:pPr>
        <w:spacing w:line="520" w:lineRule="exact"/>
        <w:ind w:firstLine="640" w:firstLineChars="200"/>
        <w:rPr>
          <w:rFonts w:asciiTheme="majorEastAsia" w:hAnsiTheme="majorEastAsia" w:eastAsiaTheme="majorEastAsia"/>
          <w:sz w:val="32"/>
          <w:szCs w:val="32"/>
        </w:rPr>
      </w:pPr>
    </w:p>
    <w:p>
      <w:pPr>
        <w:spacing w:line="520" w:lineRule="exact"/>
        <w:ind w:firstLine="640" w:firstLineChars="200"/>
        <w:jc w:val="right"/>
        <w:rPr>
          <w:rFonts w:ascii="仿宋" w:hAnsi="仿宋" w:eastAsia="仿宋"/>
          <w:sz w:val="32"/>
          <w:szCs w:val="32"/>
        </w:rPr>
      </w:pPr>
      <w:r>
        <w:rPr>
          <w:rFonts w:ascii="仿宋" w:hAnsi="仿宋" w:eastAsia="仿宋"/>
          <w:sz w:val="32"/>
          <w:szCs w:val="32"/>
        </w:rPr>
        <w:t>2021年8月19日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C51"/>
    <w:rsid w:val="000205AD"/>
    <w:rsid w:val="000725B5"/>
    <w:rsid w:val="002545CE"/>
    <w:rsid w:val="00271A74"/>
    <w:rsid w:val="003B46F3"/>
    <w:rsid w:val="003E37CA"/>
    <w:rsid w:val="003F5768"/>
    <w:rsid w:val="00421EA1"/>
    <w:rsid w:val="00462D21"/>
    <w:rsid w:val="00490DED"/>
    <w:rsid w:val="004F1410"/>
    <w:rsid w:val="00647C51"/>
    <w:rsid w:val="0083784F"/>
    <w:rsid w:val="00966A52"/>
    <w:rsid w:val="00A8609D"/>
    <w:rsid w:val="00B16FFD"/>
    <w:rsid w:val="00C57D0E"/>
    <w:rsid w:val="00C92D63"/>
    <w:rsid w:val="00CB357E"/>
    <w:rsid w:val="00CC29CD"/>
    <w:rsid w:val="00E20E48"/>
    <w:rsid w:val="00EE2CB6"/>
    <w:rsid w:val="00F90665"/>
    <w:rsid w:val="00FC129B"/>
    <w:rsid w:val="61D2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299</Words>
  <Characters>1710</Characters>
  <Lines>14</Lines>
  <Paragraphs>4</Paragraphs>
  <TotalTime>9</TotalTime>
  <ScaleCrop>false</ScaleCrop>
  <LinksUpToDate>false</LinksUpToDate>
  <CharactersWithSpaces>2005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2021-08-19T09:26:00Z</dcterms:created>
  <dc:creator>user</dc:creator>
  <cp:lastModifiedBy>闪亮</cp:lastModifiedBy>
  <dcterms:modified xsi:type="dcterms:W3CDTF">2021-08-19T11:05:45Z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7741151BD6FF4FA583900A349B7ADAA6</vt:lpwstr>
  </property>
</Properties>
</file>